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Formularz zgłoszeniowy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Warsztat: Zbuduj silną markę Coacha i Mentora, która przyciąga klientów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DANE OSOBOWE</w:t>
        <w:br w:type="textWrapping"/>
      </w:r>
    </w:p>
    <w:tbl>
      <w:tblPr>
        <w:tblStyle w:val="Table1"/>
        <w:tblW w:w="8732.0" w:type="dxa"/>
        <w:jc w:val="left"/>
        <w:tblInd w:w="470.0" w:type="dxa"/>
        <w:tblLayout w:type="fixed"/>
        <w:tblLook w:val="0000"/>
      </w:tblPr>
      <w:tblGrid>
        <w:gridCol w:w="2224"/>
        <w:gridCol w:w="6508"/>
        <w:tblGridChange w:id="0">
          <w:tblGrid>
            <w:gridCol w:w="2224"/>
            <w:gridCol w:w="6508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Data urodzenia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Numer telefonu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Adres do wysyłki faktury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2770"/>
        </w:tabs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DOŚWIADCZENIE W COACHINGU LUB/I MENTORINGU  </w:t>
      </w:r>
    </w:p>
    <w:p w:rsidR="00000000" w:rsidDel="00000000" w:rsidP="00000000" w:rsidRDefault="00000000" w:rsidRPr="00000000" w14:paraId="00000014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5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120"/>
        <w:tblGridChange w:id="0">
          <w:tblGrid>
            <w:gridCol w:w="2880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Szkolenia w coachingu lub/i mentoringu z datą ukończenia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Doświadczenie w prowadzeniu coachingu i/lub  mentoringu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Szkolenia i doświadczenie  związane z tematyką zajęć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Forma prowadzonej i /lub planowanej działalności jako coach czy mentor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INFORMACJE DODATKOWE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770"/>
        </w:tabs>
        <w:spacing w:after="120" w:before="240" w:lineRule="auto"/>
        <w:ind w:left="777" w:hanging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Skąd Pan/Pani dowiedział/a się o naszych zajęciach (Internet, znajomi, artykuł branżowy, itp.): </w:t>
      </w:r>
    </w:p>
    <w:p w:rsidR="00000000" w:rsidDel="00000000" w:rsidP="00000000" w:rsidRDefault="00000000" w:rsidRPr="00000000" w14:paraId="0000002E">
      <w:pPr>
        <w:tabs>
          <w:tab w:val="left" w:leader="none" w:pos="2770"/>
        </w:tabs>
        <w:spacing w:after="120" w:before="240" w:lineRule="auto"/>
        <w:ind w:left="417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2770"/>
        </w:tabs>
        <w:spacing w:after="120" w:before="240" w:lineRule="auto"/>
        <w:ind w:left="777" w:hanging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Dlaczego wybrał/a Pan/Pani Warsztat: Zbuduj silną markę Coacha i Mentora, która przyciąga klientów?</w:t>
      </w:r>
    </w:p>
    <w:p w:rsidR="00000000" w:rsidDel="00000000" w:rsidP="00000000" w:rsidRDefault="00000000" w:rsidRPr="00000000" w14:paraId="00000030">
      <w:pPr>
        <w:tabs>
          <w:tab w:val="left" w:leader="none" w:pos="2770"/>
        </w:tabs>
        <w:spacing w:after="120" w:before="240" w:lineRule="auto"/>
        <w:ind w:left="417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1">
      <w:pPr>
        <w:tabs>
          <w:tab w:val="left" w:leader="none" w:pos="2770"/>
        </w:tabs>
        <w:spacing w:after="120" w:before="240" w:lineRule="auto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OŚWIADCZENIE W SPRAWIE DANYCH OSOBOWYCH*</w:t>
      </w:r>
    </w:p>
    <w:p w:rsidR="00000000" w:rsidDel="00000000" w:rsidP="00000000" w:rsidRDefault="00000000" w:rsidRPr="00000000" w14:paraId="00000032">
      <w:pPr>
        <w:spacing w:after="120" w:before="240" w:lineRule="auto"/>
        <w:jc w:val="both"/>
        <w:rPr/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W związku z chęcią uczestnictwa w zajęciach zgodę na przetwarzanie moich danych osobowych przez CC Innovation Sp. z o.o. z siedzibą w Warszawie ul. Niedzielskiego 2e lok. 12 , używającego nazwy handlowej CC Innovation Sp. z o.o. (zgodnie z ustawą z dn. 29.08.97 roku o Ochronie Danych Osobowych Dz. Ust Nr 133 poz. 883). Dane gromadzone są w celu wysyłania informacji organizacyjnych oraz powiadomień o nowych ofertach CC Innovation Sp. z o.o., do wystawienia dokumentów o ukończeniu danego warsztatu/szkolenia/kursu oraz w celu wypełnienia obowiązku prawnego ciążącego na CC Innovation Sp. z o.o., np. wystawienia faktury lub rachunku,. Dane przechowywane są w bezpiecznym miejscu, niedostępnym dla osób niezwiązanych umownie z CC Innovation Sp. z o.o.. Dane w postaci elektronicznej znajdują się w plikach zabezpieczonych hasłem. Czas przechowywania danych to 6 lat, czas ten może ulec zmianie jeżeli będzie tego wymagał interes cywilno-prawny związany z realizacją zajęć. Uczestnik ma prawo do pisemnego zgłoszenia prośby usunięcia lub przeniesienia danych. Dane osobowe będą przetwarzane przez CC Innovation Sp. z o.o. i nie będą przekazywane podmiotom zewnętrznym. Dostęp do danych mają tylko właściciele firmy, osoby pracujące w firmie na etacie oraz osoby współpracujące, które prowadzą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zajęcia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 na podstawie oświadczeń o zachowaniu poufności. Dane będą przetwarzane na podstawie art.6 ust.1 lit. A,B i F ogólnego rozporządzenia o ochronie danych osobowych. Skargi związane z przetwarzaniem danych osobowych należy kierować do organu właściwego związanego z nadzorem nad przechowywaniem i przetwarzaniem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770"/>
        </w:tabs>
        <w:spacing w:after="120" w:before="240" w:lineRule="auto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OŚWIADCZENIE W SPRAWIE AKCEPTACJI REGULAMINU* </w:t>
      </w:r>
    </w:p>
    <w:p w:rsidR="00000000" w:rsidDel="00000000" w:rsidP="00000000" w:rsidRDefault="00000000" w:rsidRPr="00000000" w14:paraId="00000034">
      <w:pPr>
        <w:tabs>
          <w:tab w:val="left" w:leader="none" w:pos="2770"/>
        </w:tabs>
        <w:spacing w:after="120" w:befor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Potwierdzam, że zapoznałem się z treścią aktualnego regulaminu (umieszczonego na stronie </w:t>
      </w:r>
      <w:hyperlink r:id="rId6">
        <w:r w:rsidDel="00000000" w:rsidR="00000000" w:rsidRPr="00000000">
          <w:rPr>
            <w:rFonts w:ascii="Tahoma" w:cs="Tahoma" w:eastAsia="Tahoma" w:hAnsi="Tahoma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www.coaching.edu.pl</w:t>
        </w:r>
      </w:hyperlink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oraz dostępnego w sekretariacie CC Innovation), a w szczególności z częścią dotyczącą zgłoszeń i zasad płatności.</w:t>
      </w:r>
    </w:p>
    <w:p w:rsidR="00000000" w:rsidDel="00000000" w:rsidP="00000000" w:rsidRDefault="00000000" w:rsidRPr="00000000" w14:paraId="00000035">
      <w:pPr>
        <w:tabs>
          <w:tab w:val="left" w:leader="none" w:pos="2770"/>
        </w:tabs>
        <w:spacing w:after="120" w:before="240" w:lineRule="auto"/>
        <w:rPr>
          <w:rFonts w:ascii="Tahoma" w:cs="Tahoma" w:eastAsia="Tahoma" w:hAnsi="Tahom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highlight w:val="white"/>
          <w:rtl w:val="0"/>
        </w:rPr>
        <w:t xml:space="preserve">OŚWIADCZENIE W KWESTII OTRZYMYWANIA INFORMACJI HANDLOWYCH DROGĄ  ELEKTRONICZNĄ </w:t>
      </w:r>
    </w:p>
    <w:p w:rsidR="00000000" w:rsidDel="00000000" w:rsidP="00000000" w:rsidRDefault="00000000" w:rsidRPr="00000000" w14:paraId="00000036">
      <w:pPr>
        <w:tabs>
          <w:tab w:val="left" w:leader="none" w:pos="2770"/>
        </w:tabs>
        <w:spacing w:after="120" w:befor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highlight w:val="white"/>
          <w:rtl w:val="0"/>
        </w:rPr>
        <w:t xml:space="preserve">Wyrażam zgodę na otrzymywanie informacji handlowych drogą elektroniczną od CC Innovation i w tym celu podaję następujący adres e-mail …………………………………..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770"/>
        </w:tabs>
        <w:spacing w:after="120" w:before="240" w:lineRule="auto"/>
        <w:ind w:left="57" w:firstLine="0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*pole obowiązkowe</w:t>
      </w:r>
    </w:p>
    <w:p w:rsidR="00000000" w:rsidDel="00000000" w:rsidP="00000000" w:rsidRDefault="00000000" w:rsidRPr="00000000" w14:paraId="00000038">
      <w:pPr>
        <w:tabs>
          <w:tab w:val="left" w:leader="none" w:pos="2770"/>
        </w:tabs>
        <w:spacing w:after="120" w:before="12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770"/>
        </w:tabs>
        <w:spacing w:after="120" w:before="12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Wpłaty należy kierować na numer konta bankowego: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59 1140 2017 0000 4802 1298 9728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br w:type="textWrapping"/>
        <w:t xml:space="preserve">mBank</w:t>
      </w:r>
    </w:p>
    <w:p w:rsidR="00000000" w:rsidDel="00000000" w:rsidP="00000000" w:rsidRDefault="00000000" w:rsidRPr="00000000" w14:paraId="0000003A">
      <w:pPr>
        <w:tabs>
          <w:tab w:val="left" w:leader="none" w:pos="2770"/>
        </w:tabs>
        <w:ind w:left="648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770"/>
        </w:tabs>
        <w:ind w:left="648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770"/>
        </w:tabs>
        <w:ind w:left="648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770"/>
        </w:tabs>
        <w:ind w:left="648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770"/>
        </w:tabs>
        <w:ind w:left="648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770"/>
        </w:tabs>
        <w:ind w:left="5245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………………………………..……….</w:t>
      </w:r>
    </w:p>
    <w:p w:rsidR="00000000" w:rsidDel="00000000" w:rsidP="00000000" w:rsidRDefault="00000000" w:rsidRPr="00000000" w14:paraId="00000040">
      <w:pPr>
        <w:ind w:left="5664" w:hanging="561.000000000000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(Data i podpis)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31750</wp:posOffset>
          </wp:positionV>
          <wp:extent cx="828675" cy="523875"/>
          <wp:effectExtent b="0" l="0" r="0" t="0"/>
          <wp:wrapSquare wrapText="bothSides" distB="0" distT="0" distL="114300" distR="114300"/>
          <wp:docPr descr="Logo" id="2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523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4595813</wp:posOffset>
              </wp:positionH>
              <wp:positionV relativeFrom="paragraph">
                <wp:posOffset>32703</wp:posOffset>
              </wp:positionV>
              <wp:extent cx="1352550" cy="352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4488" y="3608550"/>
                        <a:ext cx="1343025" cy="342900"/>
                      </a:xfrm>
                      <a:custGeom>
                        <a:rect b="b" l="l" r="r" t="t"/>
                        <a:pathLst>
                          <a:path extrusionOk="0" h="342900" w="1343025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  <a:lnTo>
                              <a:pt x="1343025" y="342900"/>
                            </a:lnTo>
                            <a:lnTo>
                              <a:pt x="13430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www.coaching.edu.pl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www.ccinnovation.pl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4595813</wp:posOffset>
              </wp:positionH>
              <wp:positionV relativeFrom="paragraph">
                <wp:posOffset>32703</wp:posOffset>
              </wp:positionV>
              <wp:extent cx="1352550" cy="3524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0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 Innovation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Niedzielskiego 2E lok. 12, 01-875 Warszawa, tel.: (22) 697 01 38 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30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77" w:hanging="360"/>
      </w:pPr>
      <w:rPr/>
    </w:lvl>
    <w:lvl w:ilvl="1">
      <w:start w:val="1"/>
      <w:numFmt w:val="lowerLetter"/>
      <w:lvlText w:val="%2."/>
      <w:lvlJc w:val="left"/>
      <w:pPr>
        <w:ind w:left="1497" w:hanging="360"/>
      </w:pPr>
      <w:rPr/>
    </w:lvl>
    <w:lvl w:ilvl="2">
      <w:start w:val="1"/>
      <w:numFmt w:val="lowerRoman"/>
      <w:lvlText w:val="%3."/>
      <w:lvlJc w:val="right"/>
      <w:pPr>
        <w:ind w:left="2217" w:hanging="180"/>
      </w:pPr>
      <w:rPr/>
    </w:lvl>
    <w:lvl w:ilvl="3">
      <w:start w:val="1"/>
      <w:numFmt w:val="decimal"/>
      <w:lvlText w:val="%4."/>
      <w:lvlJc w:val="left"/>
      <w:pPr>
        <w:ind w:left="2937" w:hanging="360"/>
      </w:pPr>
      <w:rPr/>
    </w:lvl>
    <w:lvl w:ilvl="4">
      <w:start w:val="1"/>
      <w:numFmt w:val="lowerLetter"/>
      <w:lvlText w:val="%5."/>
      <w:lvlJc w:val="left"/>
      <w:pPr>
        <w:ind w:left="3657" w:hanging="360"/>
      </w:pPr>
      <w:rPr/>
    </w:lvl>
    <w:lvl w:ilvl="5">
      <w:start w:val="1"/>
      <w:numFmt w:val="lowerRoman"/>
      <w:lvlText w:val="%6."/>
      <w:lvlJc w:val="right"/>
      <w:pPr>
        <w:ind w:left="4377" w:hanging="180"/>
      </w:pPr>
      <w:rPr/>
    </w:lvl>
    <w:lvl w:ilvl="6">
      <w:start w:val="1"/>
      <w:numFmt w:val="decimal"/>
      <w:lvlText w:val="%7."/>
      <w:lvlJc w:val="left"/>
      <w:pPr>
        <w:ind w:left="5097" w:hanging="360"/>
      </w:pPr>
      <w:rPr/>
    </w:lvl>
    <w:lvl w:ilvl="7">
      <w:start w:val="1"/>
      <w:numFmt w:val="lowerLetter"/>
      <w:lvlText w:val="%8."/>
      <w:lvlJc w:val="left"/>
      <w:pPr>
        <w:ind w:left="5817" w:hanging="360"/>
      </w:pPr>
      <w:rPr/>
    </w:lvl>
    <w:lvl w:ilvl="8">
      <w:start w:val="1"/>
      <w:numFmt w:val="lowerRoman"/>
      <w:lvlText w:val="%9."/>
      <w:lvlJc w:val="right"/>
      <w:pPr>
        <w:ind w:left="653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oaching.edu.pl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